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05" w:rsidRPr="007D51D2" w:rsidRDefault="00A1226B">
      <w:pPr>
        <w:rPr>
          <w:sz w:val="24"/>
        </w:rPr>
      </w:pPr>
      <w:r w:rsidRPr="005D4BE5">
        <w:rPr>
          <w:b/>
          <w:sz w:val="28"/>
        </w:rPr>
        <w:t>AVFALLSSORTERING EKLIDEN</w:t>
      </w:r>
      <w:r w:rsidR="007D51D2">
        <w:rPr>
          <w:b/>
          <w:sz w:val="28"/>
        </w:rPr>
        <w:tab/>
      </w:r>
      <w:r w:rsidR="007D51D2">
        <w:rPr>
          <w:b/>
          <w:sz w:val="28"/>
        </w:rPr>
        <w:tab/>
      </w:r>
      <w:r w:rsidR="007D51D2">
        <w:rPr>
          <w:b/>
          <w:sz w:val="28"/>
        </w:rPr>
        <w:tab/>
      </w:r>
      <w:r w:rsidR="007D51D2">
        <w:rPr>
          <w:b/>
          <w:sz w:val="28"/>
        </w:rPr>
        <w:tab/>
      </w:r>
      <w:r w:rsidR="007D51D2">
        <w:rPr>
          <w:sz w:val="24"/>
        </w:rPr>
        <w:t>2019-09-16</w:t>
      </w:r>
    </w:p>
    <w:p w:rsidR="00A1226B" w:rsidRDefault="00A1226B"/>
    <w:p w:rsidR="00A1226B" w:rsidRDefault="00A1226B">
      <w:r>
        <w:t>Brf Ekliden sorterar allt avfall i 9 olika delar</w:t>
      </w:r>
      <w:r w:rsidR="005927E1">
        <w:t xml:space="preserve"> (fraktioner)</w:t>
      </w:r>
      <w:r>
        <w:t xml:space="preserve"> och nedan ger vi instruktioner på hur detta ska skötas på bästa sätt.</w:t>
      </w:r>
    </w:p>
    <w:p w:rsidR="00A1226B" w:rsidRDefault="00A1226B">
      <w:r w:rsidRPr="00A1226B">
        <w:rPr>
          <w:u w:val="single"/>
        </w:rPr>
        <w:t xml:space="preserve">Hushållsavfall </w:t>
      </w:r>
    </w:p>
    <w:p w:rsidR="005927E1" w:rsidRDefault="00A1226B">
      <w:r>
        <w:rPr>
          <w:b/>
        </w:rPr>
        <w:t>Brännbart</w:t>
      </w:r>
      <w:r>
        <w:t xml:space="preserve"> avfall samlas i färgade plastpåsar, </w:t>
      </w:r>
      <w:r>
        <w:rPr>
          <w:b/>
        </w:rPr>
        <w:t>inte i svart plastpåse.</w:t>
      </w:r>
      <w:r>
        <w:br/>
      </w:r>
      <w:r>
        <w:rPr>
          <w:b/>
        </w:rPr>
        <w:t>Matavfall</w:t>
      </w:r>
      <w:r>
        <w:t xml:space="preserve"> samlas i svarta plastpåsar, </w:t>
      </w:r>
      <w:r>
        <w:rPr>
          <w:b/>
        </w:rPr>
        <w:t>inte i någon annan färgad påse</w:t>
      </w:r>
      <w:r w:rsidR="005927E1">
        <w:t>. Svarta påsar finns gratis i cykelrummet.</w:t>
      </w:r>
    </w:p>
    <w:p w:rsidR="005927E1" w:rsidRDefault="005927E1">
      <w:pPr>
        <w:rPr>
          <w:u w:val="single"/>
        </w:rPr>
      </w:pPr>
      <w:r>
        <w:rPr>
          <w:u w:val="single"/>
        </w:rPr>
        <w:t>Wellpapp</w:t>
      </w:r>
    </w:p>
    <w:p w:rsidR="0097452E" w:rsidRDefault="005927E1">
      <w:r>
        <w:t>Här samlas kartonger, pappersbärkassar och dryckeskartonger. Ska alltid vara tomma, isärplockade och tillplattade. Kartonger som är större än att det går att lägga platt i soptunnan ska fraktas av ägaren till någon av kommunens återvinningsstationer</w:t>
      </w:r>
      <w:r w:rsidR="0097452E">
        <w:t>.</w:t>
      </w:r>
      <w:r w:rsidR="00E11BD4">
        <w:t xml:space="preserve"> Här lägger vi även julpa</w:t>
      </w:r>
      <w:r w:rsidR="0049675B">
        <w:t>pper.</w:t>
      </w:r>
      <w:bookmarkStart w:id="0" w:name="_GoBack"/>
      <w:bookmarkEnd w:id="0"/>
    </w:p>
    <w:p w:rsidR="0097452E" w:rsidRDefault="0097452E">
      <w:pPr>
        <w:rPr>
          <w:u w:val="single"/>
        </w:rPr>
      </w:pPr>
      <w:r>
        <w:rPr>
          <w:u w:val="single"/>
        </w:rPr>
        <w:t>Tidningar</w:t>
      </w:r>
    </w:p>
    <w:p w:rsidR="00A1226B" w:rsidRDefault="0097452E">
      <w:pPr>
        <w:rPr>
          <w:b/>
        </w:rPr>
      </w:pPr>
      <w:r>
        <w:t>Här samlas alla former av tidningar, kataloger, reklamblad, skrivpapper och pocketböcker.</w:t>
      </w:r>
      <w:r>
        <w:br/>
      </w:r>
      <w:r>
        <w:rPr>
          <w:b/>
        </w:rPr>
        <w:t>Kuvert och annat med lim ska läggas i brännbart hushållsavfall.</w:t>
      </w:r>
    </w:p>
    <w:p w:rsidR="0097452E" w:rsidRDefault="0097452E">
      <w:pPr>
        <w:rPr>
          <w:u w:val="single"/>
        </w:rPr>
      </w:pPr>
      <w:r>
        <w:rPr>
          <w:u w:val="single"/>
        </w:rPr>
        <w:t>Metall</w:t>
      </w:r>
    </w:p>
    <w:p w:rsidR="0097452E" w:rsidRDefault="0097452E">
      <w:r>
        <w:t xml:space="preserve">Här samlas </w:t>
      </w:r>
      <w:r w:rsidR="004802AC">
        <w:t>dryckesburkar, konservburkar, sprayburkar kapsyler, lock och målarburkar av metall. Ska vara tömda och torra. Platta gärna till öl/</w:t>
      </w:r>
      <w:r w:rsidR="007D51D2">
        <w:t>läsk</w:t>
      </w:r>
      <w:r w:rsidR="004802AC">
        <w:t>burkar så de tar mindre plats. Stekpannor, kastruller och annan hushållsmetall fraktas av ägaren till Övreskogs återvinningscentral.</w:t>
      </w:r>
    </w:p>
    <w:p w:rsidR="004802AC" w:rsidRDefault="004802AC">
      <w:pPr>
        <w:rPr>
          <w:u w:val="single"/>
        </w:rPr>
      </w:pPr>
      <w:r>
        <w:rPr>
          <w:u w:val="single"/>
        </w:rPr>
        <w:t>Färgat glas</w:t>
      </w:r>
    </w:p>
    <w:p w:rsidR="004802AC" w:rsidRDefault="004802AC">
      <w:r>
        <w:t>Här samlas färgade glasförpackningar. Kapsyler och lock skruvas av och läggs i metall</w:t>
      </w:r>
      <w:r w:rsidR="008E65DC">
        <w:t xml:space="preserve"> eller plast.</w:t>
      </w:r>
    </w:p>
    <w:p w:rsidR="004802AC" w:rsidRDefault="004802AC">
      <w:pPr>
        <w:rPr>
          <w:u w:val="single"/>
        </w:rPr>
      </w:pPr>
      <w:r>
        <w:rPr>
          <w:u w:val="single"/>
        </w:rPr>
        <w:t>Ofärgat glas</w:t>
      </w:r>
    </w:p>
    <w:p w:rsidR="004802AC" w:rsidRDefault="004802AC">
      <w:r>
        <w:t>Här samlas ofärgade glasförpackningar.</w:t>
      </w:r>
      <w:r w:rsidR="008E65DC">
        <w:t xml:space="preserve"> </w:t>
      </w:r>
      <w:r>
        <w:t>Kapsyler</w:t>
      </w:r>
      <w:r w:rsidR="008E65DC">
        <w:t xml:space="preserve"> och lock skruvas av och läggs i metall eller plast.</w:t>
      </w:r>
    </w:p>
    <w:p w:rsidR="008E65DC" w:rsidRDefault="008E65DC">
      <w:pPr>
        <w:rPr>
          <w:u w:val="single"/>
        </w:rPr>
      </w:pPr>
      <w:r>
        <w:rPr>
          <w:u w:val="single"/>
        </w:rPr>
        <w:t>Plast</w:t>
      </w:r>
    </w:p>
    <w:p w:rsidR="008E65DC" w:rsidRDefault="008E65DC">
      <w:r>
        <w:t>Vi har nu en ny större behållare med lock som inte behöver stor plastsäck. Här samlas allt av plast.</w:t>
      </w:r>
      <w:r>
        <w:br/>
        <w:t>Plastkassar, påsar, flaskor, burkar, små dunkar och hinkar, innerpåsar, tråg</w:t>
      </w:r>
      <w:r w:rsidR="007D51D2">
        <w:t>, frigolit</w:t>
      </w:r>
      <w:r>
        <w:t xml:space="preserve"> mm. Förpackningen ska vara tömd och torr. Tråg som innehållit mat ska läggas i en ytterplastpåse (frukt- och </w:t>
      </w:r>
      <w:proofErr w:type="spellStart"/>
      <w:r>
        <w:t>gröntpåse</w:t>
      </w:r>
      <w:proofErr w:type="spellEnd"/>
      <w:r>
        <w:t>) och förslutas. Detta för att förhindra obehaglig lukt eftersom kärlet står inomhus i cykelrummet.</w:t>
      </w:r>
      <w:r w:rsidR="007D51D2">
        <w:t xml:space="preserve"> Dunkar och hinkar större än 5 </w:t>
      </w:r>
      <w:proofErr w:type="spellStart"/>
      <w:r w:rsidR="007D51D2">
        <w:t>ltr</w:t>
      </w:r>
      <w:proofErr w:type="spellEnd"/>
      <w:r w:rsidR="007D51D2">
        <w:t xml:space="preserve"> och andra större plast fraktas av ägaren till Övreskogs återvinningscentral. </w:t>
      </w:r>
    </w:p>
    <w:p w:rsidR="008E65DC" w:rsidRDefault="008E65DC">
      <w:pPr>
        <w:rPr>
          <w:u w:val="single"/>
        </w:rPr>
      </w:pPr>
      <w:r>
        <w:rPr>
          <w:u w:val="single"/>
        </w:rPr>
        <w:t>Batterier</w:t>
      </w:r>
    </w:p>
    <w:p w:rsidR="004E40B6" w:rsidRDefault="004E40B6">
      <w:r>
        <w:t>Här samlas alla slags batterier. Dock inte bilbatterier. Elektriska hushållsapparater fraktas av ägaren till Övreskogs återvinningscentral.</w:t>
      </w:r>
    </w:p>
    <w:p w:rsidR="004E40B6" w:rsidRDefault="004E40B6">
      <w:pPr>
        <w:rPr>
          <w:u w:val="single"/>
        </w:rPr>
      </w:pPr>
      <w:r>
        <w:rPr>
          <w:u w:val="single"/>
        </w:rPr>
        <w:t>Glödlampor</w:t>
      </w:r>
    </w:p>
    <w:p w:rsidR="004E40B6" w:rsidRDefault="004E40B6">
      <w:r>
        <w:t>Här samlas alla former av glödlampor, lågenergilampor och lysrör.</w:t>
      </w:r>
    </w:p>
    <w:p w:rsidR="008E65DC" w:rsidRPr="007D51D2" w:rsidRDefault="004E40B6">
      <w:r w:rsidRPr="004E40B6">
        <w:rPr>
          <w:b/>
        </w:rPr>
        <w:t xml:space="preserve">Vid frågor </w:t>
      </w:r>
      <w:r>
        <w:rPr>
          <w:b/>
        </w:rPr>
        <w:t xml:space="preserve">kring vår avfallssortering </w:t>
      </w:r>
      <w:r w:rsidRPr="004E40B6">
        <w:rPr>
          <w:b/>
        </w:rPr>
        <w:t>kontaktas någon i Brf Eklidens styrelse</w:t>
      </w:r>
      <w:r>
        <w:rPr>
          <w:b/>
        </w:rPr>
        <w:t>.</w:t>
      </w:r>
    </w:p>
    <w:sectPr w:rsidR="008E65DC" w:rsidRPr="007D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6B"/>
    <w:rsid w:val="004802AC"/>
    <w:rsid w:val="0049675B"/>
    <w:rsid w:val="004E40B6"/>
    <w:rsid w:val="005927E1"/>
    <w:rsid w:val="005D4BE5"/>
    <w:rsid w:val="00690A55"/>
    <w:rsid w:val="007D51D2"/>
    <w:rsid w:val="008E65DC"/>
    <w:rsid w:val="0097452E"/>
    <w:rsid w:val="00A1226B"/>
    <w:rsid w:val="00B55705"/>
    <w:rsid w:val="00DD7CD6"/>
    <w:rsid w:val="00E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6DE"/>
  <w15:chartTrackingRefBased/>
  <w15:docId w15:val="{57EF3C0A-0AD1-4976-B3F8-0FB812A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Skansare</dc:creator>
  <cp:keywords/>
  <dc:description/>
  <cp:lastModifiedBy>Roland Skansare</cp:lastModifiedBy>
  <cp:revision>4</cp:revision>
  <cp:lastPrinted>2019-09-16T17:35:00Z</cp:lastPrinted>
  <dcterms:created xsi:type="dcterms:W3CDTF">2019-09-16T16:05:00Z</dcterms:created>
  <dcterms:modified xsi:type="dcterms:W3CDTF">2019-09-16T17:37:00Z</dcterms:modified>
</cp:coreProperties>
</file>